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D40" w:rsidRDefault="00A90B34" w:rsidP="00223D40">
      <w:pPr>
        <w:tabs>
          <w:tab w:val="left" w:pos="90"/>
          <w:tab w:val="left" w:pos="135"/>
          <w:tab w:val="center" w:pos="4860"/>
        </w:tabs>
        <w:spacing w:after="0"/>
        <w:rPr>
          <w:rFonts w:ascii="Bookman Old Style" w:hAnsi="Bookman Old Style"/>
          <w:b/>
          <w:sz w:val="32"/>
        </w:rPr>
      </w:pPr>
      <w:r>
        <w:rPr>
          <w:rFonts w:ascii="Bookman Old Style" w:hAnsi="Bookman Old Style"/>
          <w:b/>
          <w:noProof/>
          <w:sz w:val="32"/>
        </w:rPr>
        <w:drawing>
          <wp:anchor distT="0" distB="0" distL="0" distR="0" simplePos="0" relativeHeight="251658240" behindDoc="0" locked="0" layoutInCell="1" allowOverlap="1" wp14:anchorId="45D5F9C4" wp14:editId="3CDBB29D">
            <wp:simplePos x="0" y="0"/>
            <wp:positionH relativeFrom="page">
              <wp:posOffset>457200</wp:posOffset>
            </wp:positionH>
            <wp:positionV relativeFrom="paragraph">
              <wp:posOffset>123825</wp:posOffset>
            </wp:positionV>
            <wp:extent cx="1625818" cy="5524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02" cy="558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3D40" w:rsidRDefault="00223D40" w:rsidP="00A90B34">
      <w:pPr>
        <w:spacing w:after="0" w:line="240" w:lineRule="auto"/>
        <w:ind w:left="-360" w:hanging="360"/>
        <w:jc w:val="center"/>
        <w:rPr>
          <w:rFonts w:ascii="Bookman Old Style" w:hAnsi="Bookman Old Style"/>
          <w:b/>
          <w:noProof/>
        </w:rPr>
      </w:pPr>
      <w:r>
        <w:rPr>
          <w:rFonts w:ascii="Bookman Old Style" w:hAnsi="Bookman Old Style"/>
          <w:b/>
          <w:sz w:val="32"/>
        </w:rPr>
        <w:t xml:space="preserve">          </w:t>
      </w:r>
      <w:r w:rsidR="00A90B34">
        <w:rPr>
          <w:rFonts w:ascii="Bookman Old Style" w:hAnsi="Bookman Old Style"/>
          <w:b/>
          <w:noProof/>
        </w:rPr>
        <w:t xml:space="preserve">                       </w:t>
      </w:r>
      <w:r>
        <w:rPr>
          <w:rFonts w:ascii="Bookman Old Style" w:hAnsi="Bookman Old Style"/>
          <w:b/>
        </w:rPr>
        <w:t xml:space="preserve">   </w:t>
      </w:r>
      <w:r w:rsidR="00A90B34">
        <w:rPr>
          <w:rFonts w:ascii="Bookman Old Style" w:hAnsi="Bookman Old Style"/>
          <w:b/>
        </w:rPr>
        <w:t xml:space="preserve">        </w:t>
      </w:r>
      <w:r w:rsidRPr="00223D40">
        <w:rPr>
          <w:rFonts w:ascii="Bookman Old Style" w:hAnsi="Bookman Old Style"/>
          <w:b/>
          <w:sz w:val="28"/>
        </w:rPr>
        <w:t>SRM INSTITUTE OF SCIENCE AND TECHNOLOGY</w:t>
      </w:r>
    </w:p>
    <w:p w:rsidR="0002105E" w:rsidRPr="00582A5B" w:rsidRDefault="00223D40" w:rsidP="00223D40">
      <w:pPr>
        <w:pStyle w:val="Header"/>
        <w:spacing w:after="0" w:line="240" w:lineRule="auto"/>
        <w:ind w:hanging="450"/>
        <w:jc w:val="center"/>
      </w:pPr>
      <w:r>
        <w:rPr>
          <w:rFonts w:ascii="Bookman Old Style" w:hAnsi="Bookman Old Style"/>
          <w:b/>
        </w:rPr>
        <w:t xml:space="preserve">                 </w:t>
      </w:r>
      <w:r w:rsidR="00A90B34">
        <w:rPr>
          <w:rFonts w:ascii="Bookman Old Style" w:hAnsi="Bookman Old Style"/>
          <w:b/>
        </w:rPr>
        <w:t xml:space="preserve">                           </w:t>
      </w:r>
      <w:r w:rsidR="0002105E" w:rsidRPr="00A747F5">
        <w:rPr>
          <w:rFonts w:ascii="Bookman Old Style" w:hAnsi="Bookman Old Style"/>
          <w:b/>
        </w:rPr>
        <w:t xml:space="preserve">(Deemed </w:t>
      </w:r>
      <w:r w:rsidR="0002105E">
        <w:rPr>
          <w:rFonts w:ascii="Bookman Old Style" w:hAnsi="Bookman Old Style"/>
          <w:b/>
        </w:rPr>
        <w:t>t</w:t>
      </w:r>
      <w:r w:rsidR="0002105E" w:rsidRPr="00A747F5">
        <w:rPr>
          <w:rFonts w:ascii="Bookman Old Style" w:hAnsi="Bookman Old Style"/>
          <w:b/>
        </w:rPr>
        <w:t>o be University</w:t>
      </w:r>
      <w:r w:rsidR="0002105E">
        <w:rPr>
          <w:rFonts w:ascii="Bookman Old Style" w:hAnsi="Bookman Old Style"/>
          <w:b/>
        </w:rPr>
        <w:t xml:space="preserve"> </w:t>
      </w:r>
      <w:r w:rsidR="0002105E" w:rsidRPr="00045305">
        <w:rPr>
          <w:rFonts w:ascii="Bookman Old Style" w:hAnsi="Bookman Old Style"/>
          <w:b/>
        </w:rPr>
        <w:t>U</w:t>
      </w:r>
      <w:r w:rsidR="0002105E">
        <w:rPr>
          <w:rFonts w:ascii="Bookman Old Style" w:hAnsi="Bookman Old Style"/>
          <w:b/>
        </w:rPr>
        <w:t>/s 3 of UGC Act, 1956</w:t>
      </w:r>
      <w:r w:rsidR="0002105E" w:rsidRPr="00A747F5">
        <w:rPr>
          <w:rFonts w:ascii="Bookman Old Style" w:hAnsi="Bookman Old Style"/>
          <w:b/>
        </w:rPr>
        <w:t>)</w:t>
      </w:r>
    </w:p>
    <w:p w:rsidR="00BF44A4" w:rsidRDefault="00A90B34">
      <w:r>
        <w:t xml:space="preserve"> </w:t>
      </w:r>
    </w:p>
    <w:p w:rsidR="0002105E" w:rsidRDefault="0002105E" w:rsidP="0002105E">
      <w:pPr>
        <w:jc w:val="center"/>
        <w:rPr>
          <w:rFonts w:ascii="Bookman Old Style" w:hAnsi="Bookman Old Style" w:cs="Calibri"/>
          <w:b/>
          <w:bCs/>
          <w:sz w:val="28"/>
          <w:szCs w:val="28"/>
          <w:u w:val="single"/>
        </w:rPr>
      </w:pPr>
      <w:r w:rsidRPr="00A569A7">
        <w:rPr>
          <w:rFonts w:ascii="Bookman Old Style" w:hAnsi="Bookman Old Style" w:cs="Calibri"/>
          <w:b/>
          <w:bCs/>
          <w:sz w:val="28"/>
          <w:szCs w:val="28"/>
          <w:u w:val="single"/>
        </w:rPr>
        <w:t xml:space="preserve">CHECK LIST </w:t>
      </w:r>
      <w:r w:rsidR="00223D40">
        <w:rPr>
          <w:rFonts w:ascii="Bookman Old Style" w:hAnsi="Bookman Old Style" w:cs="Calibri"/>
          <w:b/>
          <w:bCs/>
          <w:sz w:val="28"/>
          <w:szCs w:val="28"/>
          <w:u w:val="single"/>
        </w:rPr>
        <w:t xml:space="preserve">FOR THE SUBMISSION OF </w:t>
      </w:r>
      <w:r w:rsidRPr="00A569A7">
        <w:rPr>
          <w:rFonts w:ascii="Bookman Old Style" w:hAnsi="Bookman Old Style" w:cs="Calibri"/>
          <w:b/>
          <w:bCs/>
          <w:sz w:val="28"/>
          <w:szCs w:val="28"/>
          <w:u w:val="single"/>
        </w:rPr>
        <w:t>THESIS</w:t>
      </w:r>
    </w:p>
    <w:p w:rsidR="0002105E" w:rsidRPr="0002105E" w:rsidRDefault="0002105E" w:rsidP="0002105E">
      <w:pPr>
        <w:jc w:val="both"/>
        <w:rPr>
          <w:rFonts w:ascii="Times New Roman" w:hAnsi="Times New Roman"/>
        </w:rPr>
      </w:pPr>
    </w:p>
    <w:p w:rsidR="0002105E" w:rsidRPr="0002105E" w:rsidRDefault="0002105E" w:rsidP="00FC68EA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</w:rPr>
      </w:pPr>
      <w:r w:rsidRPr="0002105E">
        <w:rPr>
          <w:rFonts w:ascii="Bookman Old Style" w:hAnsi="Bookman Old Style"/>
        </w:rPr>
        <w:t>6 hard c</w:t>
      </w:r>
      <w:r w:rsidR="00223D40">
        <w:rPr>
          <w:rFonts w:ascii="Bookman Old Style" w:hAnsi="Bookman Old Style"/>
        </w:rPr>
        <w:t>opies and two soft copies</w:t>
      </w:r>
      <w:r w:rsidRPr="0002105E">
        <w:rPr>
          <w:rFonts w:ascii="Bookman Old Style" w:hAnsi="Bookman Old Style"/>
        </w:rPr>
        <w:t xml:space="preserve"> </w:t>
      </w:r>
      <w:r w:rsidR="00223D40">
        <w:rPr>
          <w:rFonts w:ascii="Bookman Old Style" w:hAnsi="Bookman Old Style"/>
        </w:rPr>
        <w:t>[</w:t>
      </w:r>
      <w:r w:rsidRPr="0002105E">
        <w:rPr>
          <w:rFonts w:ascii="Bookman Old Style" w:hAnsi="Bookman Old Style"/>
        </w:rPr>
        <w:t>in CD</w:t>
      </w:r>
      <w:r w:rsidR="000519B1">
        <w:rPr>
          <w:rFonts w:ascii="Bookman Old Style" w:hAnsi="Bookman Old Style"/>
        </w:rPr>
        <w:t xml:space="preserve"> </w:t>
      </w:r>
      <w:r w:rsidRPr="0002105E">
        <w:rPr>
          <w:rFonts w:ascii="Bookman Old Style" w:hAnsi="Bookman Old Style"/>
        </w:rPr>
        <w:t>(PDF format)</w:t>
      </w:r>
      <w:r w:rsidR="00223D40">
        <w:rPr>
          <w:rFonts w:ascii="Bookman Old Style" w:hAnsi="Bookman Old Style"/>
        </w:rPr>
        <w:t>]</w:t>
      </w:r>
      <w:r w:rsidRPr="0002105E">
        <w:rPr>
          <w:rFonts w:ascii="Bookman Old Style" w:hAnsi="Bookman Old Style"/>
        </w:rPr>
        <w:t xml:space="preserve"> of the Thesis prepared </w:t>
      </w:r>
    </w:p>
    <w:p w:rsidR="0002105E" w:rsidRDefault="000519B1" w:rsidP="0002105E">
      <w:pPr>
        <w:pStyle w:val="ListParagraph"/>
        <w:jc w:val="both"/>
        <w:rPr>
          <w:rFonts w:ascii="Bookman Old Style" w:hAnsi="Bookman Old Style"/>
          <w:b/>
        </w:rPr>
      </w:pPr>
      <w:proofErr w:type="gramStart"/>
      <w:r>
        <w:rPr>
          <w:rFonts w:ascii="Bookman Old Style" w:hAnsi="Bookman Old Style"/>
        </w:rPr>
        <w:t>as</w:t>
      </w:r>
      <w:proofErr w:type="gramEnd"/>
      <w:r>
        <w:rPr>
          <w:rFonts w:ascii="Bookman Old Style" w:hAnsi="Bookman Old Style"/>
        </w:rPr>
        <w:t xml:space="preserve"> per the guidelines of SRM IST</w:t>
      </w:r>
      <w:r w:rsidR="0040404E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 xml:space="preserve">       </w:t>
      </w:r>
      <w:r w:rsidR="0002105E" w:rsidRPr="0002105E">
        <w:rPr>
          <w:rFonts w:ascii="Bookman Old Style" w:hAnsi="Bookman Old Style"/>
        </w:rPr>
        <w:t xml:space="preserve">                                </w:t>
      </w:r>
      <w:r w:rsidR="0002105E">
        <w:rPr>
          <w:rFonts w:ascii="Bookman Old Style" w:hAnsi="Bookman Old Style"/>
        </w:rPr>
        <w:t xml:space="preserve">                                </w:t>
      </w:r>
      <w:r w:rsidR="0040404E">
        <w:rPr>
          <w:rFonts w:ascii="Bookman Old Style" w:hAnsi="Bookman Old Style"/>
        </w:rPr>
        <w:t xml:space="preserve"> </w:t>
      </w:r>
      <w:r w:rsidR="0002105E" w:rsidRPr="0002105E">
        <w:rPr>
          <w:rFonts w:ascii="Bookman Old Style" w:hAnsi="Bookman Old Style"/>
          <w:b/>
        </w:rPr>
        <w:t>YES / NO</w:t>
      </w:r>
    </w:p>
    <w:p w:rsidR="0002105E" w:rsidRDefault="0002105E" w:rsidP="0002105E">
      <w:pPr>
        <w:pStyle w:val="ListParagraph"/>
        <w:jc w:val="both"/>
        <w:rPr>
          <w:rFonts w:ascii="Bookman Old Style" w:hAnsi="Bookman Old Style"/>
          <w:b/>
        </w:rPr>
      </w:pPr>
    </w:p>
    <w:p w:rsidR="0002105E" w:rsidRDefault="0002105E" w:rsidP="0002105E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 w:rsidRPr="0002105E">
        <w:rPr>
          <w:rFonts w:ascii="Bookman Old Style" w:hAnsi="Bookman Old Style"/>
        </w:rPr>
        <w:t xml:space="preserve">Whether </w:t>
      </w:r>
      <w:r w:rsidR="00223D40">
        <w:rPr>
          <w:rFonts w:ascii="Bookman Old Style" w:hAnsi="Bookman Old Style"/>
        </w:rPr>
        <w:t xml:space="preserve">the </w:t>
      </w:r>
      <w:r w:rsidRPr="0002105E">
        <w:rPr>
          <w:rFonts w:ascii="Bookman Old Style" w:hAnsi="Bookman Old Style"/>
        </w:rPr>
        <w:t xml:space="preserve">Thesis </w:t>
      </w:r>
      <w:r w:rsidR="00223D40">
        <w:rPr>
          <w:rFonts w:ascii="Bookman Old Style" w:hAnsi="Bookman Old Style"/>
        </w:rPr>
        <w:t xml:space="preserve">is </w:t>
      </w:r>
      <w:r w:rsidRPr="0002105E">
        <w:rPr>
          <w:rFonts w:ascii="Bookman Old Style" w:hAnsi="Bookman Old Style"/>
        </w:rPr>
        <w:t>submitted within the maximum duration</w:t>
      </w:r>
      <w:r w:rsidR="00223D40">
        <w:rPr>
          <w:rFonts w:ascii="Bookman Old Style" w:hAnsi="Bookman Old Style"/>
        </w:rPr>
        <w:t xml:space="preserve"> or not</w:t>
      </w:r>
      <w:r w:rsidR="0040404E">
        <w:rPr>
          <w:rFonts w:ascii="Bookman Old Style" w:hAnsi="Bookman Old Style"/>
        </w:rPr>
        <w:t>.</w:t>
      </w:r>
      <w:r w:rsidR="00223D40">
        <w:rPr>
          <w:rFonts w:ascii="Bookman Old Style" w:hAnsi="Bookman Old Style"/>
          <w:b/>
        </w:rPr>
        <w:t xml:space="preserve">              </w:t>
      </w:r>
      <w:r>
        <w:rPr>
          <w:rFonts w:ascii="Bookman Old Style" w:hAnsi="Bookman Old Style"/>
          <w:b/>
        </w:rPr>
        <w:t xml:space="preserve"> </w:t>
      </w:r>
      <w:r w:rsidRPr="0002105E">
        <w:rPr>
          <w:rFonts w:ascii="Bookman Old Style" w:hAnsi="Bookman Old Style"/>
          <w:b/>
        </w:rPr>
        <w:t>YES / NO</w:t>
      </w:r>
    </w:p>
    <w:p w:rsidR="0002105E" w:rsidRDefault="0002105E" w:rsidP="0002105E">
      <w:pPr>
        <w:pStyle w:val="ListParagraph"/>
        <w:jc w:val="both"/>
        <w:rPr>
          <w:rFonts w:ascii="Bookman Old Style" w:hAnsi="Bookman Old Style"/>
          <w:b/>
        </w:rPr>
      </w:pPr>
    </w:p>
    <w:p w:rsidR="0002105E" w:rsidRDefault="0002105E" w:rsidP="0002105E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 w:rsidRPr="0002105E">
        <w:rPr>
          <w:rFonts w:ascii="Bookman Old Style" w:hAnsi="Bookman Old Style"/>
        </w:rPr>
        <w:t>If</w:t>
      </w:r>
      <w:r w:rsidR="00223D40">
        <w:rPr>
          <w:rFonts w:ascii="Bookman Old Style" w:hAnsi="Bookman Old Style"/>
        </w:rPr>
        <w:t xml:space="preserve"> no, Extension of time obtained or not</w:t>
      </w:r>
      <w:r w:rsidR="0040404E" w:rsidRPr="0040404E">
        <w:rPr>
          <w:rFonts w:ascii="Bookman Old Style" w:hAnsi="Bookman Old Style"/>
        </w:rPr>
        <w:t>.</w:t>
      </w:r>
      <w:r w:rsidRPr="0040404E"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40404E">
        <w:rPr>
          <w:rFonts w:ascii="Bookman Old Style" w:hAnsi="Bookman Old Style"/>
          <w:b/>
        </w:rPr>
        <w:t xml:space="preserve">          </w:t>
      </w:r>
      <w:r w:rsidRPr="0002105E">
        <w:rPr>
          <w:rFonts w:ascii="Bookman Old Style" w:hAnsi="Bookman Old Style"/>
          <w:b/>
        </w:rPr>
        <w:t>YES / NO</w:t>
      </w:r>
    </w:p>
    <w:p w:rsidR="0002105E" w:rsidRPr="0002105E" w:rsidRDefault="0002105E" w:rsidP="0002105E">
      <w:pPr>
        <w:pStyle w:val="ListParagraph"/>
        <w:rPr>
          <w:rFonts w:ascii="Bookman Old Style" w:hAnsi="Bookman Old Style"/>
          <w:b/>
        </w:rPr>
      </w:pPr>
    </w:p>
    <w:p w:rsidR="0002105E" w:rsidRDefault="0002105E" w:rsidP="0002105E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b/>
        </w:rPr>
      </w:pPr>
      <w:r w:rsidRPr="0002105E">
        <w:rPr>
          <w:rFonts w:ascii="Bookman Old Style" w:hAnsi="Bookman Old Style"/>
        </w:rPr>
        <w:t xml:space="preserve">Copy of the Extension order </w:t>
      </w:r>
      <w:r w:rsidR="00223D40">
        <w:rPr>
          <w:rFonts w:ascii="Bookman Old Style" w:hAnsi="Bookman Old Style"/>
        </w:rPr>
        <w:t>(</w:t>
      </w:r>
      <w:r w:rsidRPr="0002105E">
        <w:rPr>
          <w:rFonts w:ascii="Bookman Old Style" w:hAnsi="Bookman Old Style"/>
        </w:rPr>
        <w:t>if applicable</w:t>
      </w:r>
      <w:r w:rsidR="00223D40">
        <w:rPr>
          <w:rFonts w:ascii="Bookman Old Style" w:hAnsi="Bookman Old Style"/>
        </w:rPr>
        <w:t>)</w:t>
      </w:r>
      <w:r w:rsidR="0040404E">
        <w:rPr>
          <w:rFonts w:ascii="Bookman Old Style" w:hAnsi="Bookman Old Style"/>
        </w:rPr>
        <w:t>.</w:t>
      </w:r>
      <w:r w:rsidRPr="0002105E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223D40">
        <w:rPr>
          <w:rFonts w:ascii="Bookman Old Style" w:hAnsi="Bookman Old Style"/>
          <w:b/>
        </w:rPr>
        <w:t xml:space="preserve">          </w:t>
      </w:r>
      <w:r w:rsidRPr="0002105E">
        <w:rPr>
          <w:rFonts w:ascii="Bookman Old Style" w:hAnsi="Bookman Old Style"/>
          <w:b/>
        </w:rPr>
        <w:t>YES / NO</w:t>
      </w:r>
    </w:p>
    <w:p w:rsidR="0002105E" w:rsidRPr="0002105E" w:rsidRDefault="0002105E" w:rsidP="0002105E">
      <w:pPr>
        <w:pStyle w:val="ListParagraph"/>
        <w:rPr>
          <w:rFonts w:ascii="Bookman Old Style" w:hAnsi="Bookman Old Style"/>
          <w:b/>
        </w:rPr>
      </w:pPr>
    </w:p>
    <w:p w:rsidR="0002105E" w:rsidRPr="0002105E" w:rsidRDefault="00223D40" w:rsidP="0002105E">
      <w:pPr>
        <w:pStyle w:val="ListParagraph"/>
        <w:numPr>
          <w:ilvl w:val="0"/>
          <w:numId w:val="1"/>
        </w:numPr>
        <w:tabs>
          <w:tab w:val="left" w:pos="9360"/>
        </w:tabs>
        <w:jc w:val="both"/>
        <w:rPr>
          <w:rFonts w:ascii="Bookman Old Style" w:hAnsi="Bookman Old Style"/>
        </w:rPr>
      </w:pPr>
      <w:r w:rsidRPr="00223D40">
        <w:rPr>
          <w:rFonts w:ascii="Bookman Old Style" w:hAnsi="Bookman Old Style"/>
        </w:rPr>
        <w:t>Late fees details</w:t>
      </w:r>
      <w:r>
        <w:rPr>
          <w:rFonts w:ascii="Bookman Old Style" w:hAnsi="Bookman Old Style"/>
          <w:b/>
        </w:rPr>
        <w:t xml:space="preserve"> </w:t>
      </w:r>
      <w:r w:rsidRPr="00223D40">
        <w:rPr>
          <w:rFonts w:ascii="Bookman Old Style" w:hAnsi="Bookman Old Style"/>
        </w:rPr>
        <w:t>(Rs.1000/- should be paid along with extension letter)</w:t>
      </w:r>
      <w:r w:rsidR="0040404E" w:rsidRPr="0040404E">
        <w:rPr>
          <w:rFonts w:ascii="Bookman Old Style" w:hAnsi="Bookman Old Style"/>
        </w:rPr>
        <w:t>.</w:t>
      </w:r>
      <w:r>
        <w:rPr>
          <w:rFonts w:ascii="Bookman Old Style" w:hAnsi="Bookman Old Style"/>
          <w:b/>
        </w:rPr>
        <w:t xml:space="preserve">              </w:t>
      </w:r>
      <w:r w:rsidR="0002105E">
        <w:rPr>
          <w:rFonts w:ascii="Bookman Old Style" w:hAnsi="Bookman Old Style"/>
          <w:b/>
        </w:rPr>
        <w:t>YES / NO</w:t>
      </w:r>
    </w:p>
    <w:p w:rsidR="0002105E" w:rsidRPr="0002105E" w:rsidRDefault="0002105E" w:rsidP="0002105E">
      <w:pPr>
        <w:pStyle w:val="ListParagraph"/>
        <w:rPr>
          <w:rFonts w:ascii="Bookman Old Style" w:hAnsi="Bookman Old Style"/>
        </w:rPr>
      </w:pPr>
    </w:p>
    <w:p w:rsidR="0002105E" w:rsidRDefault="0002105E" w:rsidP="0002105E">
      <w:pPr>
        <w:pStyle w:val="ListParagraph"/>
        <w:numPr>
          <w:ilvl w:val="0"/>
          <w:numId w:val="1"/>
        </w:numPr>
        <w:tabs>
          <w:tab w:val="left" w:pos="9360"/>
        </w:tabs>
        <w:jc w:val="both"/>
        <w:rPr>
          <w:rFonts w:ascii="Bookman Old Style" w:hAnsi="Bookman Old Style"/>
          <w:b/>
        </w:rPr>
      </w:pPr>
      <w:r w:rsidRPr="0002105E">
        <w:rPr>
          <w:rFonts w:ascii="Bookman Old Style" w:hAnsi="Bookman Old Style"/>
        </w:rPr>
        <w:t>Pro-forma for submission of Thesis</w:t>
      </w:r>
      <w:r w:rsidR="0040404E">
        <w:rPr>
          <w:rFonts w:ascii="Bookman Old Style" w:hAnsi="Bookman Old Style"/>
        </w:rPr>
        <w:t>.</w:t>
      </w:r>
      <w:r w:rsidRPr="0002105E">
        <w:rPr>
          <w:rFonts w:ascii="Bookman Old Style" w:hAnsi="Bookman Old Style"/>
        </w:rPr>
        <w:tab/>
      </w:r>
      <w:r w:rsidRPr="0002105E">
        <w:rPr>
          <w:rFonts w:ascii="Bookman Old Style" w:hAnsi="Bookman Old Style"/>
          <w:b/>
        </w:rPr>
        <w:t>YES / NO</w:t>
      </w:r>
    </w:p>
    <w:p w:rsidR="0002105E" w:rsidRPr="0002105E" w:rsidRDefault="0002105E" w:rsidP="0002105E">
      <w:pPr>
        <w:pStyle w:val="ListParagraph"/>
        <w:rPr>
          <w:rFonts w:ascii="Bookman Old Style" w:hAnsi="Bookman Old Style"/>
          <w:b/>
        </w:rPr>
      </w:pPr>
    </w:p>
    <w:p w:rsidR="0002105E" w:rsidRPr="0002105E" w:rsidRDefault="0002105E" w:rsidP="0002105E">
      <w:pPr>
        <w:pStyle w:val="ListParagraph"/>
        <w:numPr>
          <w:ilvl w:val="0"/>
          <w:numId w:val="1"/>
        </w:numPr>
        <w:tabs>
          <w:tab w:val="left" w:pos="9360"/>
        </w:tabs>
        <w:jc w:val="both"/>
        <w:rPr>
          <w:rFonts w:ascii="Bookman Old Style" w:hAnsi="Bookman Old Style"/>
        </w:rPr>
      </w:pPr>
      <w:r w:rsidRPr="0002105E">
        <w:rPr>
          <w:rFonts w:ascii="Bookman Old Style" w:hAnsi="Bookman Old Style"/>
        </w:rPr>
        <w:t xml:space="preserve">Covering letter duly signed by the Supervisor and forwarded through </w:t>
      </w:r>
    </w:p>
    <w:p w:rsidR="0002105E" w:rsidRPr="0002105E" w:rsidRDefault="0002105E" w:rsidP="0002105E">
      <w:pPr>
        <w:tabs>
          <w:tab w:val="left" w:pos="9360"/>
        </w:tabs>
        <w:jc w:val="both"/>
        <w:rPr>
          <w:rFonts w:ascii="Bookman Old Style" w:hAnsi="Bookman Old Style"/>
          <w:b/>
        </w:rPr>
      </w:pPr>
      <w:r w:rsidRPr="0002105E">
        <w:rPr>
          <w:rFonts w:ascii="Bookman Old Style" w:hAnsi="Bookman Old Style"/>
        </w:rPr>
        <w:t xml:space="preserve">          </w:t>
      </w:r>
      <w:r>
        <w:rPr>
          <w:rFonts w:ascii="Bookman Old Style" w:hAnsi="Bookman Old Style"/>
        </w:rPr>
        <w:t xml:space="preserve"> </w:t>
      </w:r>
      <w:proofErr w:type="gramStart"/>
      <w:r w:rsidRPr="0002105E">
        <w:rPr>
          <w:rFonts w:ascii="Bookman Old Style" w:hAnsi="Bookman Old Style"/>
        </w:rPr>
        <w:t>the</w:t>
      </w:r>
      <w:proofErr w:type="gramEnd"/>
      <w:r w:rsidRPr="0002105E">
        <w:rPr>
          <w:rFonts w:ascii="Bookman Old Style" w:hAnsi="Bookman Old Style"/>
        </w:rPr>
        <w:t xml:space="preserve"> HOD.</w:t>
      </w:r>
      <w:r>
        <w:rPr>
          <w:rFonts w:ascii="Bookman Old Style" w:hAnsi="Bookman Old Style"/>
          <w:b/>
        </w:rPr>
        <w:tab/>
      </w:r>
      <w:r w:rsidRPr="0002105E">
        <w:rPr>
          <w:rFonts w:ascii="Bookman Old Style" w:hAnsi="Bookman Old Style"/>
          <w:b/>
        </w:rPr>
        <w:t>YES / NO</w:t>
      </w:r>
    </w:p>
    <w:p w:rsidR="0002105E" w:rsidRPr="000519B1" w:rsidRDefault="0002105E" w:rsidP="0002105E">
      <w:pPr>
        <w:pStyle w:val="ListParagraph"/>
        <w:numPr>
          <w:ilvl w:val="0"/>
          <w:numId w:val="1"/>
        </w:numPr>
        <w:tabs>
          <w:tab w:val="left" w:pos="9360"/>
        </w:tabs>
        <w:jc w:val="both"/>
        <w:rPr>
          <w:rFonts w:ascii="Bookman Old Style" w:hAnsi="Bookman Old Style"/>
        </w:rPr>
      </w:pPr>
      <w:r w:rsidRPr="0002105E">
        <w:rPr>
          <w:rFonts w:ascii="Bookman Old Style" w:hAnsi="Bookman Old Style"/>
        </w:rPr>
        <w:t xml:space="preserve"> Report</w:t>
      </w:r>
      <w:r w:rsidR="00223D40">
        <w:rPr>
          <w:rFonts w:ascii="Bookman Old Style" w:hAnsi="Bookman Old Style"/>
        </w:rPr>
        <w:t>s</w:t>
      </w:r>
      <w:r w:rsidRPr="0002105E">
        <w:rPr>
          <w:rFonts w:ascii="Bookman Old Style" w:hAnsi="Bookman Old Style"/>
        </w:rPr>
        <w:t xml:space="preserve"> for Plagiarism</w:t>
      </w:r>
      <w:r w:rsidR="0040404E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ab/>
      </w:r>
      <w:r w:rsidRPr="0002105E">
        <w:rPr>
          <w:rFonts w:ascii="Bookman Old Style" w:hAnsi="Bookman Old Style"/>
          <w:b/>
        </w:rPr>
        <w:t>YES / NO</w:t>
      </w:r>
    </w:p>
    <w:p w:rsidR="000519B1" w:rsidRDefault="000519B1" w:rsidP="000519B1">
      <w:pPr>
        <w:tabs>
          <w:tab w:val="left" w:pos="9360"/>
        </w:tabs>
        <w:jc w:val="both"/>
        <w:rPr>
          <w:rFonts w:ascii="Bookman Old Style" w:hAnsi="Bookman Old Style"/>
        </w:rPr>
      </w:pPr>
    </w:p>
    <w:p w:rsidR="000519B1" w:rsidRDefault="000519B1" w:rsidP="000519B1">
      <w:pPr>
        <w:tabs>
          <w:tab w:val="left" w:pos="9360"/>
        </w:tabs>
        <w:jc w:val="both"/>
        <w:rPr>
          <w:rFonts w:ascii="Bookman Old Style" w:hAnsi="Bookman Old Style"/>
        </w:rPr>
      </w:pPr>
    </w:p>
    <w:p w:rsidR="000519B1" w:rsidRDefault="000519B1" w:rsidP="000519B1">
      <w:pPr>
        <w:tabs>
          <w:tab w:val="left" w:pos="9360"/>
        </w:tabs>
        <w:jc w:val="both"/>
        <w:rPr>
          <w:rFonts w:ascii="Bookman Old Style" w:hAnsi="Bookman Old Style"/>
        </w:rPr>
      </w:pPr>
    </w:p>
    <w:p w:rsidR="000519B1" w:rsidRDefault="000519B1" w:rsidP="000519B1">
      <w:pPr>
        <w:tabs>
          <w:tab w:val="left" w:pos="9360"/>
        </w:tabs>
        <w:jc w:val="both"/>
        <w:rPr>
          <w:rFonts w:ascii="Bookman Old Style" w:hAnsi="Bookman Old Style"/>
        </w:rPr>
      </w:pPr>
    </w:p>
    <w:p w:rsidR="000519B1" w:rsidRDefault="00B72187" w:rsidP="00B72187">
      <w:pPr>
        <w:widowControl w:val="0"/>
        <w:tabs>
          <w:tab w:val="left" w:pos="6820"/>
        </w:tabs>
        <w:autoSpaceDE w:val="0"/>
        <w:autoSpaceDN w:val="0"/>
        <w:adjustRightInd w:val="0"/>
        <w:spacing w:after="0" w:line="240" w:lineRule="auto"/>
        <w:ind w:left="720"/>
        <w:rPr>
          <w:rFonts w:ascii="Bookman Old Style" w:hAnsi="Bookman Old Style" w:cs="Calibri"/>
          <w:b/>
          <w:bCs/>
          <w:sz w:val="24"/>
          <w:szCs w:val="24"/>
        </w:rPr>
      </w:pPr>
      <w:r w:rsidRPr="00B72187">
        <w:rPr>
          <w:rFonts w:ascii="Bookman Old Style" w:hAnsi="Bookman Old Style"/>
          <w:b/>
          <w:sz w:val="24"/>
          <w:szCs w:val="24"/>
        </w:rPr>
        <w:t>Signature of the Joint Supervisor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0519B1">
        <w:rPr>
          <w:rFonts w:ascii="Bookman Old Style" w:hAnsi="Bookman Old Style"/>
          <w:sz w:val="24"/>
          <w:szCs w:val="24"/>
        </w:rPr>
        <w:t xml:space="preserve">                       </w:t>
      </w:r>
      <w:r>
        <w:rPr>
          <w:rFonts w:ascii="Bookman Old Style" w:hAnsi="Bookman Old Style"/>
          <w:sz w:val="24"/>
          <w:szCs w:val="24"/>
        </w:rPr>
        <w:t xml:space="preserve">   </w:t>
      </w:r>
      <w:r w:rsidR="000519B1" w:rsidRPr="00A569A7">
        <w:rPr>
          <w:rFonts w:ascii="Bookman Old Style" w:hAnsi="Bookman Old Style" w:cs="Calibri"/>
          <w:b/>
          <w:bCs/>
          <w:sz w:val="24"/>
          <w:szCs w:val="24"/>
        </w:rPr>
        <w:t>Signature of the Supervisor</w:t>
      </w:r>
    </w:p>
    <w:p w:rsidR="00B72187" w:rsidRDefault="00B72187" w:rsidP="00B72187">
      <w:pPr>
        <w:widowControl w:val="0"/>
        <w:tabs>
          <w:tab w:val="left" w:pos="6820"/>
        </w:tabs>
        <w:autoSpaceDE w:val="0"/>
        <w:autoSpaceDN w:val="0"/>
        <w:adjustRightInd w:val="0"/>
        <w:spacing w:after="0" w:line="240" w:lineRule="auto"/>
        <w:ind w:left="720"/>
        <w:rPr>
          <w:rFonts w:ascii="Bookman Old Style" w:hAnsi="Bookman Old Style"/>
          <w:sz w:val="24"/>
          <w:szCs w:val="24"/>
        </w:rPr>
      </w:pPr>
    </w:p>
    <w:p w:rsidR="00B72187" w:rsidRDefault="00B72187" w:rsidP="00B72187">
      <w:pPr>
        <w:pBdr>
          <w:bottom w:val="single" w:sz="4" w:space="1" w:color="auto"/>
        </w:pBdr>
        <w:tabs>
          <w:tab w:val="left" w:pos="9360"/>
        </w:tabs>
        <w:jc w:val="both"/>
        <w:rPr>
          <w:rFonts w:ascii="Bookman Old Style" w:hAnsi="Bookman Old Style"/>
        </w:rPr>
      </w:pPr>
    </w:p>
    <w:p w:rsidR="00B72187" w:rsidRDefault="00B72187" w:rsidP="00B72187">
      <w:pPr>
        <w:tabs>
          <w:tab w:val="left" w:pos="9360"/>
        </w:tabs>
        <w:jc w:val="center"/>
        <w:rPr>
          <w:rFonts w:ascii="Bookman Old Style" w:hAnsi="Bookman Old Style"/>
          <w:u w:val="single"/>
        </w:rPr>
      </w:pPr>
      <w:r w:rsidRPr="00B72187">
        <w:rPr>
          <w:rFonts w:ascii="Bookman Old Style" w:hAnsi="Bookman Old Style"/>
          <w:u w:val="single"/>
        </w:rPr>
        <w:t>For Office Use</w:t>
      </w:r>
    </w:p>
    <w:p w:rsidR="00B72187" w:rsidRDefault="00B72187" w:rsidP="00B72187">
      <w:pPr>
        <w:tabs>
          <w:tab w:val="left" w:pos="9360"/>
        </w:tabs>
        <w:jc w:val="center"/>
        <w:rPr>
          <w:rFonts w:ascii="Bookman Old Style" w:hAnsi="Bookman Old Style"/>
          <w:u w:val="single"/>
        </w:rPr>
      </w:pPr>
    </w:p>
    <w:p w:rsidR="00B72187" w:rsidRDefault="00B72187" w:rsidP="00B72187">
      <w:pPr>
        <w:tabs>
          <w:tab w:val="left" w:pos="9360"/>
        </w:tabs>
        <w:jc w:val="center"/>
        <w:rPr>
          <w:rFonts w:ascii="Bookman Old Style" w:hAnsi="Bookman Old Style"/>
          <w:u w:val="single"/>
        </w:rPr>
      </w:pPr>
    </w:p>
    <w:p w:rsidR="00B72187" w:rsidRPr="000519B1" w:rsidRDefault="00B72187" w:rsidP="00B72187">
      <w:pPr>
        <w:tabs>
          <w:tab w:val="left" w:pos="720"/>
          <w:tab w:val="left" w:pos="9360"/>
        </w:tabs>
        <w:jc w:val="both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 w:cs="Calibri"/>
          <w:b/>
          <w:bCs/>
          <w:sz w:val="24"/>
          <w:szCs w:val="24"/>
        </w:rPr>
        <w:t xml:space="preserve">         </w:t>
      </w:r>
      <w:r w:rsidRPr="00A569A7">
        <w:rPr>
          <w:rFonts w:ascii="Bookman Old Style" w:hAnsi="Bookman Old Style" w:cs="Calibri"/>
          <w:b/>
          <w:bCs/>
          <w:sz w:val="24"/>
          <w:szCs w:val="24"/>
        </w:rPr>
        <w:t>Checked and found correct</w:t>
      </w:r>
      <w:r>
        <w:rPr>
          <w:rFonts w:ascii="Bookman Old Style" w:hAnsi="Bookman Old Style"/>
          <w:sz w:val="24"/>
          <w:szCs w:val="24"/>
        </w:rPr>
        <w:t xml:space="preserve"> 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</w:t>
      </w:r>
      <w:r w:rsidRPr="00B72187">
        <w:rPr>
          <w:rFonts w:ascii="Bookman Old Style" w:hAnsi="Bookman Old Style"/>
          <w:b/>
          <w:sz w:val="24"/>
          <w:szCs w:val="24"/>
        </w:rPr>
        <w:t>COE</w:t>
      </w:r>
    </w:p>
    <w:sectPr w:rsidR="00B72187" w:rsidRPr="000519B1" w:rsidSect="0002105E">
      <w:pgSz w:w="12240" w:h="15840"/>
      <w:pgMar w:top="990" w:right="1440" w:bottom="144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1CE" w:rsidRDefault="001571CE" w:rsidP="00B72187">
      <w:pPr>
        <w:spacing w:after="0" w:line="240" w:lineRule="auto"/>
      </w:pPr>
      <w:r>
        <w:separator/>
      </w:r>
    </w:p>
  </w:endnote>
  <w:endnote w:type="continuationSeparator" w:id="0">
    <w:p w:rsidR="001571CE" w:rsidRDefault="001571CE" w:rsidP="00B72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1CE" w:rsidRDefault="001571CE" w:rsidP="00B72187">
      <w:pPr>
        <w:spacing w:after="0" w:line="240" w:lineRule="auto"/>
      </w:pPr>
      <w:r>
        <w:separator/>
      </w:r>
    </w:p>
  </w:footnote>
  <w:footnote w:type="continuationSeparator" w:id="0">
    <w:p w:rsidR="001571CE" w:rsidRDefault="001571CE" w:rsidP="00B72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DD1FAE"/>
    <w:multiLevelType w:val="hybridMultilevel"/>
    <w:tmpl w:val="DED644AE"/>
    <w:lvl w:ilvl="0" w:tplc="23F49E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EF"/>
    <w:rsid w:val="0002105E"/>
    <w:rsid w:val="000519B1"/>
    <w:rsid w:val="001571CE"/>
    <w:rsid w:val="00223D40"/>
    <w:rsid w:val="0040404E"/>
    <w:rsid w:val="009759EF"/>
    <w:rsid w:val="00A90B34"/>
    <w:rsid w:val="00B72187"/>
    <w:rsid w:val="00BF44A4"/>
    <w:rsid w:val="00E6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369D09-CE14-4A24-A169-CFDB7A0CE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05E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0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05E"/>
    <w:rPr>
      <w:rFonts w:eastAsiaTheme="minorEastAsia" w:cs="Times New Roman"/>
    </w:rPr>
  </w:style>
  <w:style w:type="paragraph" w:styleId="ListParagraph">
    <w:name w:val="List Paragraph"/>
    <w:basedOn w:val="Normal"/>
    <w:uiPriority w:val="34"/>
    <w:qFormat/>
    <w:rsid w:val="0002105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72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187"/>
    <w:rPr>
      <w:rFonts w:eastAsiaTheme="minorEastAs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AAF74-FAAE-4DC1-8315-E1CA3F378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Gayathri</dc:creator>
  <cp:keywords/>
  <dc:description/>
  <cp:lastModifiedBy>Gayathri</cp:lastModifiedBy>
  <cp:revision>7</cp:revision>
  <dcterms:created xsi:type="dcterms:W3CDTF">2018-04-21T04:29:00Z</dcterms:created>
  <dcterms:modified xsi:type="dcterms:W3CDTF">2019-07-23T09:07:00Z</dcterms:modified>
</cp:coreProperties>
</file>